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531AC" w14:textId="77777777" w:rsidR="002C3A1C" w:rsidRPr="002C3A1C" w:rsidRDefault="002C3A1C" w:rsidP="002C3A1C">
      <w:pPr>
        <w:spacing w:before="480" w:after="0" w:line="276" w:lineRule="auto"/>
        <w:ind w:left="1" w:right="200" w:hanging="3"/>
        <w:rPr>
          <w:rFonts w:ascii="Calibri" w:eastAsia="Calibri" w:hAnsi="Calibri" w:cs="Calibri"/>
          <w:bCs/>
          <w:kern w:val="32"/>
          <w:sz w:val="32"/>
          <w:szCs w:val="32"/>
          <w:lang w:eastAsia="it-IT"/>
          <w14:ligatures w14:val="none"/>
        </w:rPr>
      </w:pPr>
      <w:r w:rsidRPr="002C3A1C">
        <w:rPr>
          <w:rFonts w:ascii="Arial" w:eastAsia="Arial" w:hAnsi="Arial" w:cs="Arial"/>
          <w:noProof/>
          <w:kern w:val="0"/>
          <w:lang w:eastAsia="it-IT"/>
          <w14:ligatures w14:val="none"/>
        </w:rPr>
        <w:drawing>
          <wp:anchor distT="114300" distB="114300" distL="114300" distR="114300" simplePos="0" relativeHeight="251663360" behindDoc="0" locked="0" layoutInCell="1" allowOverlap="1" wp14:anchorId="7CA4DEAC" wp14:editId="7207DAE8">
            <wp:simplePos x="0" y="0"/>
            <wp:positionH relativeFrom="column">
              <wp:posOffset>96520</wp:posOffset>
            </wp:positionH>
            <wp:positionV relativeFrom="paragraph">
              <wp:posOffset>212725</wp:posOffset>
            </wp:positionV>
            <wp:extent cx="952500" cy="676275"/>
            <wp:effectExtent l="0" t="0" r="0" b="9525"/>
            <wp:wrapSquare wrapText="bothSides"/>
            <wp:docPr id="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A1C">
        <w:rPr>
          <w:rFonts w:ascii="Arial" w:eastAsia="Arial" w:hAnsi="Arial" w:cs="Arial"/>
          <w:noProof/>
          <w:kern w:val="0"/>
          <w:lang w:eastAsia="it-IT"/>
          <w14:ligatures w14:val="none"/>
        </w:rPr>
        <w:drawing>
          <wp:anchor distT="114300" distB="114300" distL="114300" distR="114300" simplePos="0" relativeHeight="251662336" behindDoc="0" locked="0" layoutInCell="1" allowOverlap="1" wp14:anchorId="72359F75" wp14:editId="0E3332E9">
            <wp:simplePos x="0" y="0"/>
            <wp:positionH relativeFrom="column">
              <wp:posOffset>5784850</wp:posOffset>
            </wp:positionH>
            <wp:positionV relativeFrom="paragraph">
              <wp:posOffset>236220</wp:posOffset>
            </wp:positionV>
            <wp:extent cx="530860" cy="514985"/>
            <wp:effectExtent l="0" t="0" r="2540" b="0"/>
            <wp:wrapSquare wrapText="bothSides"/>
            <wp:docPr id="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51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A1C">
        <w:rPr>
          <w:rFonts w:ascii="Calibri" w:eastAsia="Calibri" w:hAnsi="Calibri" w:cs="Calibri"/>
          <w:b/>
          <w:bCs/>
          <w:kern w:val="32"/>
          <w:sz w:val="32"/>
          <w:szCs w:val="32"/>
          <w:lang w:eastAsia="it-IT"/>
          <w14:ligatures w14:val="none"/>
        </w:rPr>
        <w:t xml:space="preserve">      ISTITUTO COMPRENSIVO “PAPA GIOVANNI XXIII”</w:t>
      </w:r>
    </w:p>
    <w:p w14:paraId="1D4F87DA" w14:textId="77777777" w:rsidR="002C3A1C" w:rsidRPr="002C3A1C" w:rsidRDefault="002C3A1C" w:rsidP="002C3A1C">
      <w:pPr>
        <w:spacing w:after="0" w:line="276" w:lineRule="auto"/>
        <w:ind w:right="3120" w:hanging="2"/>
        <w:jc w:val="center"/>
        <w:rPr>
          <w:rFonts w:ascii="Calibri" w:eastAsia="Calibri" w:hAnsi="Calibri" w:cs="Calibri"/>
          <w:iCs/>
          <w:kern w:val="0"/>
          <w:sz w:val="20"/>
          <w:szCs w:val="20"/>
          <w:lang w:eastAsia="it-IT"/>
          <w14:ligatures w14:val="none"/>
        </w:rPr>
      </w:pPr>
      <w:r w:rsidRPr="002C3A1C">
        <w:rPr>
          <w:rFonts w:ascii="Calibri" w:eastAsia="Calibri" w:hAnsi="Calibri" w:cs="Calibri"/>
          <w:i/>
          <w:kern w:val="0"/>
          <w:lang w:eastAsia="it-IT"/>
          <w14:ligatures w14:val="none"/>
        </w:rPr>
        <w:t xml:space="preserve">                          </w:t>
      </w:r>
      <w:r w:rsidRPr="002C3A1C">
        <w:rPr>
          <w:rFonts w:ascii="Calibri" w:eastAsia="Calibri" w:hAnsi="Calibri" w:cs="Calibri"/>
          <w:iCs/>
          <w:kern w:val="0"/>
          <w:sz w:val="20"/>
          <w:szCs w:val="20"/>
          <w:lang w:eastAsia="it-IT"/>
          <w14:ligatures w14:val="none"/>
        </w:rPr>
        <w:t xml:space="preserve">Via Villa De Felici, 11 - 65019 Pianella (PE) </w:t>
      </w:r>
      <w:r w:rsidRPr="002C3A1C">
        <w:rPr>
          <w:rFonts w:ascii="Calibri" w:eastAsia="Calibri" w:hAnsi="Calibri" w:cs="Calibri"/>
          <w:iCs/>
          <w:kern w:val="0"/>
          <w:sz w:val="20"/>
          <w:szCs w:val="20"/>
          <w:lang w:eastAsia="it-IT"/>
          <w14:ligatures w14:val="none"/>
        </w:rPr>
        <w:br/>
        <w:t xml:space="preserve">         Codice Fiscale: 80007950688</w:t>
      </w:r>
    </w:p>
    <w:p w14:paraId="0F1B6D1F" w14:textId="77777777" w:rsidR="002C3A1C" w:rsidRPr="002C3A1C" w:rsidRDefault="002C3A1C" w:rsidP="002C3A1C">
      <w:pPr>
        <w:spacing w:after="0" w:line="276" w:lineRule="auto"/>
        <w:ind w:right="1140"/>
        <w:jc w:val="center"/>
        <w:rPr>
          <w:rFonts w:ascii="Calibri" w:eastAsia="Calibri" w:hAnsi="Calibri" w:cs="Calibri"/>
          <w:iCs/>
          <w:kern w:val="0"/>
          <w:sz w:val="20"/>
          <w:szCs w:val="20"/>
          <w:lang w:eastAsia="it-IT"/>
          <w14:ligatures w14:val="none"/>
        </w:rPr>
      </w:pPr>
      <w:r w:rsidRPr="002C3A1C">
        <w:rPr>
          <w:rFonts w:ascii="Calibri" w:eastAsia="Calibri" w:hAnsi="Calibri" w:cs="Calibri"/>
          <w:iCs/>
          <w:kern w:val="0"/>
          <w:sz w:val="20"/>
          <w:szCs w:val="20"/>
          <w:lang w:eastAsia="it-IT"/>
          <w14:ligatures w14:val="none"/>
        </w:rPr>
        <w:t>Telefono Segreteria: 085 / 9730217 – 085 / 9720000</w:t>
      </w:r>
    </w:p>
    <w:p w14:paraId="2A35F735" w14:textId="77777777" w:rsidR="002C3A1C" w:rsidRPr="002C3A1C" w:rsidRDefault="002C3A1C" w:rsidP="002C3A1C">
      <w:pPr>
        <w:spacing w:after="0" w:line="276" w:lineRule="auto"/>
        <w:ind w:right="200" w:hanging="2"/>
        <w:jc w:val="center"/>
        <w:rPr>
          <w:rFonts w:ascii="Calibri" w:eastAsia="Calibri" w:hAnsi="Calibri" w:cs="Calibri"/>
          <w:b/>
          <w:iCs/>
          <w:color w:val="0000FF"/>
          <w:kern w:val="0"/>
          <w:sz w:val="20"/>
          <w:szCs w:val="20"/>
          <w:u w:val="single"/>
          <w:lang w:eastAsia="it-IT"/>
          <w14:ligatures w14:val="none"/>
        </w:rPr>
      </w:pPr>
      <w:r w:rsidRPr="002C3A1C">
        <w:rPr>
          <w:rFonts w:ascii="Calibri" w:eastAsia="Calibri" w:hAnsi="Calibri" w:cs="Calibri"/>
          <w:b/>
          <w:iCs/>
          <w:color w:val="0000FF"/>
          <w:kern w:val="0"/>
          <w:sz w:val="20"/>
          <w:szCs w:val="20"/>
          <w:u w:val="single"/>
          <w:lang w:eastAsia="it-IT"/>
          <w14:ligatures w14:val="none"/>
        </w:rPr>
        <w:t>peic81100p@istruzione.it</w:t>
      </w:r>
    </w:p>
    <w:p w14:paraId="735987E3" w14:textId="77777777" w:rsidR="002C3A1C" w:rsidRPr="002C3A1C" w:rsidRDefault="002C3A1C" w:rsidP="002C3A1C">
      <w:pPr>
        <w:spacing w:after="0" w:line="276" w:lineRule="auto"/>
        <w:ind w:right="200" w:hanging="2"/>
        <w:jc w:val="center"/>
        <w:rPr>
          <w:rFonts w:ascii="Calibri" w:eastAsia="Calibri" w:hAnsi="Calibri" w:cs="Calibri"/>
          <w:b/>
          <w:iCs/>
          <w:color w:val="0000FF"/>
          <w:kern w:val="0"/>
          <w:sz w:val="20"/>
          <w:szCs w:val="20"/>
          <w:u w:val="single"/>
          <w:lang w:eastAsia="it-IT"/>
          <w14:ligatures w14:val="none"/>
        </w:rPr>
      </w:pPr>
      <w:r w:rsidRPr="002C3A1C">
        <w:rPr>
          <w:rFonts w:ascii="Calibri" w:eastAsia="Calibri" w:hAnsi="Calibri" w:cs="Calibri"/>
          <w:b/>
          <w:iCs/>
          <w:color w:val="0000FF"/>
          <w:kern w:val="0"/>
          <w:sz w:val="20"/>
          <w:szCs w:val="20"/>
          <w:u w:val="single"/>
          <w:lang w:eastAsia="it-IT"/>
          <w14:ligatures w14:val="none"/>
        </w:rPr>
        <w:t>peic81100p@pec.istruzione.it</w:t>
      </w:r>
    </w:p>
    <w:p w14:paraId="4CBF1549" w14:textId="77777777" w:rsidR="002C3A1C" w:rsidRPr="002C3A1C" w:rsidRDefault="00000000" w:rsidP="002C3A1C">
      <w:pPr>
        <w:spacing w:after="0" w:line="276" w:lineRule="auto"/>
        <w:ind w:right="200" w:hanging="2"/>
        <w:jc w:val="center"/>
        <w:rPr>
          <w:rFonts w:ascii="Calibri" w:eastAsia="Calibri" w:hAnsi="Calibri" w:cs="Calibri"/>
          <w:b/>
          <w:iCs/>
          <w:color w:val="0000FF"/>
          <w:kern w:val="0"/>
          <w:sz w:val="20"/>
          <w:szCs w:val="20"/>
          <w:u w:val="single"/>
          <w:lang w:eastAsia="it-IT"/>
          <w14:ligatures w14:val="none"/>
        </w:rPr>
      </w:pPr>
      <w:hyperlink r:id="rId7" w:history="1">
        <w:r w:rsidR="002C3A1C" w:rsidRPr="002C3A1C">
          <w:rPr>
            <w:rFonts w:ascii="Calibri" w:eastAsia="Calibri" w:hAnsi="Calibri" w:cs="Calibri"/>
            <w:b/>
            <w:iCs/>
            <w:color w:val="0000FF"/>
            <w:kern w:val="0"/>
            <w:sz w:val="20"/>
            <w:szCs w:val="20"/>
            <w:u w:val="single"/>
            <w:lang w:eastAsia="it-IT"/>
            <w14:ligatures w14:val="none"/>
          </w:rPr>
          <w:t>www.istitutocomprensivopianella.edu.it</w:t>
        </w:r>
      </w:hyperlink>
    </w:p>
    <w:p w14:paraId="228CACC5" w14:textId="77777777" w:rsidR="007A787D" w:rsidRDefault="007A787D" w:rsidP="00392F9C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F49E1A7" w14:textId="262EC3FC" w:rsidR="007A787D" w:rsidRPr="005D2DE3" w:rsidRDefault="007A787D" w:rsidP="007A787D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D2DE3">
        <w:rPr>
          <w:rFonts w:ascii="Times New Roman" w:hAnsi="Times New Roman" w:cs="Times New Roman"/>
          <w:b/>
          <w:bCs/>
          <w:sz w:val="20"/>
          <w:szCs w:val="20"/>
        </w:rPr>
        <w:t>RELAZIONE PER LE ATTIVITÀ DI RECUPERO</w:t>
      </w:r>
    </w:p>
    <w:p w14:paraId="788DE8B7" w14:textId="77777777" w:rsidR="008D4D5D" w:rsidRDefault="008D4D5D" w:rsidP="007A787D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CDF81D" w14:textId="7B738D2F" w:rsidR="008D4D5D" w:rsidRPr="005D2DE3" w:rsidRDefault="008D4D5D" w:rsidP="007A787D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D2DE3">
        <w:rPr>
          <w:rFonts w:ascii="Times New Roman" w:hAnsi="Times New Roman" w:cs="Times New Roman"/>
          <w:b/>
          <w:bCs/>
          <w:sz w:val="20"/>
          <w:szCs w:val="20"/>
        </w:rPr>
        <w:t>ANNO SCOLASTICO:</w:t>
      </w:r>
    </w:p>
    <w:p w14:paraId="7C82607B" w14:textId="77777777" w:rsidR="007A787D" w:rsidRPr="00392F9C" w:rsidRDefault="007A787D" w:rsidP="00392F9C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C630E2F" w14:textId="77777777" w:rsidR="00367CF8" w:rsidRDefault="00367CF8" w:rsidP="00FA5D7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  <w:t>NOMINATIVO DEL DOCENTE O DEI DOCENTI INTERESSATI:</w:t>
      </w:r>
    </w:p>
    <w:p w14:paraId="22A01BFF" w14:textId="77777777" w:rsidR="00367CF8" w:rsidRDefault="00367CF8" w:rsidP="00FA5D7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</w:pPr>
    </w:p>
    <w:p w14:paraId="09A6265F" w14:textId="77777777" w:rsidR="00367CF8" w:rsidRDefault="00367CF8" w:rsidP="00FA5D7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  <w:t>CLASSE O CLASSI INTERESSATE:</w:t>
      </w:r>
    </w:p>
    <w:p w14:paraId="08DDE845" w14:textId="77777777" w:rsidR="00367CF8" w:rsidRDefault="00367CF8" w:rsidP="00FA5D7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</w:pPr>
    </w:p>
    <w:p w14:paraId="3C87A879" w14:textId="77777777" w:rsidR="00367CF8" w:rsidRDefault="00367CF8" w:rsidP="00FA5D7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  <w:t>ORDINE DI SCUOLA:</w:t>
      </w:r>
    </w:p>
    <w:p w14:paraId="553B8950" w14:textId="77777777" w:rsidR="00367CF8" w:rsidRDefault="00367CF8" w:rsidP="00FA5D7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</w:pPr>
    </w:p>
    <w:p w14:paraId="03D0182D" w14:textId="0D29DD32" w:rsidR="008D4D5D" w:rsidRPr="005D5D99" w:rsidRDefault="00367CF8" w:rsidP="00FA5D7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  <w:t>PLESSO:</w:t>
      </w:r>
    </w:p>
    <w:p w14:paraId="5BAA5A7F" w14:textId="77777777" w:rsidR="008D4D5D" w:rsidRDefault="008D4D5D" w:rsidP="00FA5D75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45F162BA" w14:textId="1A176DD4" w:rsidR="00965CFC" w:rsidRPr="00392F9C" w:rsidRDefault="00153367" w:rsidP="00FA5D75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 w:rsidRPr="00392F9C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NUMERO DI ORE SVOLTE</w:t>
      </w:r>
      <w:r w:rsidR="005D5D99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:</w:t>
      </w:r>
    </w:p>
    <w:p w14:paraId="1AD3CE68" w14:textId="77777777" w:rsidR="00153367" w:rsidRPr="00392F9C" w:rsidRDefault="00153367" w:rsidP="00FA5D75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49848DEA" w14:textId="61EF3FB4" w:rsidR="00153367" w:rsidRPr="00392F9C" w:rsidRDefault="00153367" w:rsidP="00FA5D75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 w:rsidRPr="00392F9C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INDICARE LA O LE DISCIPLINE INTERESSATE DALL'ATTIVITÀ</w:t>
      </w:r>
      <w:r w:rsidRPr="00392F9C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 </w:t>
      </w:r>
      <w:r w:rsidRPr="00392F9C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DI RECUPERO</w:t>
      </w:r>
      <w:r w:rsidR="005D5D99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:</w:t>
      </w:r>
    </w:p>
    <w:p w14:paraId="403F2D89" w14:textId="77777777" w:rsidR="00153367" w:rsidRPr="00392F9C" w:rsidRDefault="00153367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128C4F36" w14:textId="77777777" w:rsidR="00153367" w:rsidRPr="00392F9C" w:rsidRDefault="00153367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4EF95C7" w14:textId="77777777" w:rsidR="00965CFC" w:rsidRDefault="00965CFC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3223056" w14:textId="77777777" w:rsidR="005D5D99" w:rsidRDefault="005D5D99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8E78E7D" w14:textId="77777777" w:rsidR="005D5D99" w:rsidRDefault="005D5D99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C1AE7EC" w14:textId="77777777" w:rsidR="005D5D99" w:rsidRDefault="005D5D99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D86302D" w14:textId="77777777" w:rsidR="005D5D99" w:rsidRDefault="005D5D99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AEF7B34" w14:textId="77777777" w:rsidR="005D5D99" w:rsidRDefault="005D5D99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98C6D7B" w14:textId="77777777" w:rsidR="005D5D99" w:rsidRDefault="005D5D99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522CECE" w14:textId="77777777" w:rsidR="005D5D99" w:rsidRDefault="005D5D99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E4B14AE" w14:textId="77777777" w:rsidR="002812CF" w:rsidRDefault="002812CF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D912583" w14:textId="77777777" w:rsidR="002812CF" w:rsidRDefault="002812CF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43B0F17" w14:textId="77777777" w:rsidR="005D5D99" w:rsidRDefault="005D5D99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5B75580" w14:textId="77777777" w:rsidR="005D5D99" w:rsidRDefault="005D5D99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6E50F53" w14:textId="77777777" w:rsidR="005D5D99" w:rsidRDefault="005D5D99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198113D" w14:textId="77777777" w:rsidR="005D5D99" w:rsidRDefault="005D5D99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F4E6F9E" w14:textId="77777777" w:rsidR="00153367" w:rsidRPr="002812CF" w:rsidRDefault="00153367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2D275349" w14:textId="749AC3C0" w:rsidR="00153367" w:rsidRDefault="002812CF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lastRenderedPageBreak/>
        <w:t>Esplicitare gli obiettivi formativi connaturati alla natura del percorso.</w:t>
      </w:r>
    </w:p>
    <w:p w14:paraId="790ECC56" w14:textId="77777777" w:rsidR="002812CF" w:rsidRDefault="002812CF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75D0E86C" w14:textId="77777777" w:rsidR="002812CF" w:rsidRDefault="002812CF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1A036346" w14:textId="77777777" w:rsidR="002812CF" w:rsidRDefault="002812CF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759DD66C" w14:textId="77777777" w:rsidR="002812CF" w:rsidRDefault="002812CF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5101D170" w14:textId="2CA4B2AB" w:rsidR="002812CF" w:rsidRPr="002812CF" w:rsidRDefault="002812CF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Indicare i traguardi raggiunti e le competenze effettivamente acquisite, al termine del percorso.</w:t>
      </w:r>
    </w:p>
    <w:p w14:paraId="7BD292D2" w14:textId="45670BC2" w:rsidR="00153367" w:rsidRPr="002812CF" w:rsidRDefault="00153367" w:rsidP="00FA5D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2812C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.</w:t>
      </w:r>
    </w:p>
    <w:p w14:paraId="63572C3D" w14:textId="77777777" w:rsidR="008005C3" w:rsidRDefault="008005C3" w:rsidP="00FA5D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69B92979" w14:textId="77777777" w:rsidR="008005C3" w:rsidRPr="00392F9C" w:rsidRDefault="008005C3" w:rsidP="00FA5D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754E53FC" w14:textId="0C1DA1CC" w:rsidR="00153367" w:rsidRPr="00153367" w:rsidRDefault="002812CF" w:rsidP="00FA5D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  <w:t>Risultati degli interventi personalizzati:</w:t>
      </w:r>
    </w:p>
    <w:p w14:paraId="58F8F2FD" w14:textId="77777777" w:rsidR="00153367" w:rsidRPr="00153367" w:rsidRDefault="00153367" w:rsidP="00FA5D75">
      <w:pPr>
        <w:shd w:val="clear" w:color="auto" w:fill="F1F3F4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</w:p>
    <w:p w14:paraId="618ECB45" w14:textId="77777777" w:rsidR="00153367" w:rsidRDefault="00153367" w:rsidP="00FA5D75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  <w:r w:rsidRPr="00153367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>Gli interventi di recupero delle conoscenze e delle abilità sono risultati, nel complesso:</w:t>
      </w:r>
    </w:p>
    <w:p w14:paraId="7410F702" w14:textId="77777777" w:rsidR="002812CF" w:rsidRPr="00392F9C" w:rsidRDefault="002812CF" w:rsidP="00FA5D75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</w:p>
    <w:p w14:paraId="73007125" w14:textId="16E8B0D6" w:rsidR="00153367" w:rsidRPr="00894CD2" w:rsidRDefault="00000000" w:rsidP="00FA5D75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202124"/>
            <w:kern w:val="0"/>
            <w:sz w:val="20"/>
            <w:szCs w:val="20"/>
            <w:lang w:eastAsia="it-IT"/>
            <w14:ligatures w14:val="none"/>
          </w:rPr>
          <w:id w:val="338829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4CD2">
            <w:rPr>
              <w:rFonts w:ascii="MS Gothic" w:eastAsia="MS Gothic" w:hAnsi="MS Gothic" w:cs="Times New Roman" w:hint="eastAsia"/>
              <w:color w:val="202124"/>
              <w:kern w:val="0"/>
              <w:sz w:val="20"/>
              <w:szCs w:val="20"/>
              <w:lang w:eastAsia="it-IT"/>
              <w14:ligatures w14:val="none"/>
            </w:rPr>
            <w:t>☐</w:t>
          </w:r>
        </w:sdtContent>
      </w:sdt>
      <w:r w:rsidR="00894CD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 xml:space="preserve"> </w:t>
      </w:r>
      <w:r w:rsidR="00153367" w:rsidRPr="00894CD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>molto efficaci;</w:t>
      </w:r>
    </w:p>
    <w:p w14:paraId="6F9652FA" w14:textId="47847B84" w:rsidR="00153367" w:rsidRPr="00894CD2" w:rsidRDefault="00000000" w:rsidP="00FA5D75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202124"/>
            <w:kern w:val="0"/>
            <w:sz w:val="20"/>
            <w:szCs w:val="20"/>
            <w:lang w:eastAsia="it-IT"/>
            <w14:ligatures w14:val="none"/>
          </w:rPr>
          <w:id w:val="-718673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4CD2">
            <w:rPr>
              <w:rFonts w:ascii="MS Gothic" w:eastAsia="MS Gothic" w:hAnsi="MS Gothic" w:cs="Times New Roman" w:hint="eastAsia"/>
              <w:color w:val="202124"/>
              <w:kern w:val="0"/>
              <w:sz w:val="20"/>
              <w:szCs w:val="20"/>
              <w:lang w:eastAsia="it-IT"/>
              <w14:ligatures w14:val="none"/>
            </w:rPr>
            <w:t>☐</w:t>
          </w:r>
        </w:sdtContent>
      </w:sdt>
      <w:r w:rsidR="00894CD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 xml:space="preserve"> </w:t>
      </w:r>
      <w:r w:rsidR="00153367" w:rsidRPr="00894CD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>abbastanza efficaci;</w:t>
      </w:r>
    </w:p>
    <w:p w14:paraId="66F5A441" w14:textId="57FFBBF8" w:rsidR="00153367" w:rsidRPr="00894CD2" w:rsidRDefault="00000000" w:rsidP="00FA5D75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202124"/>
            <w:kern w:val="0"/>
            <w:sz w:val="20"/>
            <w:szCs w:val="20"/>
            <w:lang w:eastAsia="it-IT"/>
            <w14:ligatures w14:val="none"/>
          </w:rPr>
          <w:id w:val="245386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4CD2">
            <w:rPr>
              <w:rFonts w:ascii="MS Gothic" w:eastAsia="MS Gothic" w:hAnsi="MS Gothic" w:cs="Times New Roman" w:hint="eastAsia"/>
              <w:color w:val="202124"/>
              <w:kern w:val="0"/>
              <w:sz w:val="20"/>
              <w:szCs w:val="20"/>
              <w:lang w:eastAsia="it-IT"/>
              <w14:ligatures w14:val="none"/>
            </w:rPr>
            <w:t>☐</w:t>
          </w:r>
        </w:sdtContent>
      </w:sdt>
      <w:r w:rsidR="00894CD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 xml:space="preserve"> </w:t>
      </w:r>
      <w:r w:rsidR="00153367" w:rsidRPr="00894CD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>parzialmente efficaci;</w:t>
      </w:r>
    </w:p>
    <w:p w14:paraId="4F2C3227" w14:textId="4D7639BF" w:rsidR="00153367" w:rsidRPr="00894CD2" w:rsidRDefault="00000000" w:rsidP="00FA5D75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202124"/>
            <w:kern w:val="0"/>
            <w:sz w:val="20"/>
            <w:szCs w:val="20"/>
            <w:lang w:eastAsia="it-IT"/>
            <w14:ligatures w14:val="none"/>
          </w:rPr>
          <w:id w:val="556904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4CD2">
            <w:rPr>
              <w:rFonts w:ascii="MS Gothic" w:eastAsia="MS Gothic" w:hAnsi="MS Gothic" w:cs="Times New Roman" w:hint="eastAsia"/>
              <w:color w:val="202124"/>
              <w:kern w:val="0"/>
              <w:sz w:val="20"/>
              <w:szCs w:val="20"/>
              <w:lang w:eastAsia="it-IT"/>
              <w14:ligatures w14:val="none"/>
            </w:rPr>
            <w:t>☐</w:t>
          </w:r>
        </w:sdtContent>
      </w:sdt>
      <w:r w:rsidR="00894CD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 xml:space="preserve"> </w:t>
      </w:r>
      <w:r w:rsidR="00153367" w:rsidRPr="00894CD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>scarsamente efficaci;</w:t>
      </w:r>
    </w:p>
    <w:p w14:paraId="370A5C25" w14:textId="49E0F57F" w:rsidR="008005C3" w:rsidRDefault="00000000" w:rsidP="00FA5D75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202124"/>
            <w:kern w:val="0"/>
            <w:sz w:val="20"/>
            <w:szCs w:val="20"/>
            <w:lang w:eastAsia="it-IT"/>
            <w14:ligatures w14:val="none"/>
          </w:rPr>
          <w:id w:val="1703667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4CD2">
            <w:rPr>
              <w:rFonts w:ascii="MS Gothic" w:eastAsia="MS Gothic" w:hAnsi="MS Gothic" w:cs="Times New Roman" w:hint="eastAsia"/>
              <w:color w:val="202124"/>
              <w:kern w:val="0"/>
              <w:sz w:val="20"/>
              <w:szCs w:val="20"/>
              <w:lang w:eastAsia="it-IT"/>
              <w14:ligatures w14:val="none"/>
            </w:rPr>
            <w:t>☐</w:t>
          </w:r>
        </w:sdtContent>
      </w:sdt>
      <w:r w:rsidR="00894CD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 xml:space="preserve"> </w:t>
      </w:r>
      <w:r w:rsidR="00153367" w:rsidRPr="00894CD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>inefficaci.</w:t>
      </w:r>
    </w:p>
    <w:p w14:paraId="2CDE0850" w14:textId="77777777" w:rsidR="008005C3" w:rsidRPr="00392F9C" w:rsidRDefault="008005C3" w:rsidP="00FA5D75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</w:p>
    <w:p w14:paraId="3EABD2D1" w14:textId="77777777" w:rsidR="008005C3" w:rsidRPr="008005C3" w:rsidRDefault="008005C3" w:rsidP="00FA5D75">
      <w:pPr>
        <w:pStyle w:val="NormaleWeb"/>
        <w:shd w:val="clear" w:color="auto" w:fill="FFFFFF"/>
        <w:spacing w:line="360" w:lineRule="auto"/>
        <w:contextualSpacing/>
        <w:jc w:val="both"/>
        <w:rPr>
          <w:b/>
          <w:bCs/>
          <w:color w:val="202124"/>
          <w:sz w:val="20"/>
          <w:szCs w:val="20"/>
        </w:rPr>
      </w:pPr>
    </w:p>
    <w:p w14:paraId="466E298F" w14:textId="038BDEEB" w:rsidR="00153367" w:rsidRPr="008005C3" w:rsidRDefault="00153367" w:rsidP="00FA5D75">
      <w:pPr>
        <w:pStyle w:val="NormaleWeb"/>
        <w:shd w:val="clear" w:color="auto" w:fill="FFFFFF"/>
        <w:spacing w:line="360" w:lineRule="auto"/>
        <w:contextualSpacing/>
        <w:jc w:val="both"/>
        <w:rPr>
          <w:b/>
          <w:bCs/>
          <w:color w:val="202124"/>
          <w:sz w:val="20"/>
          <w:szCs w:val="20"/>
        </w:rPr>
      </w:pPr>
      <w:r w:rsidRPr="008005C3">
        <w:rPr>
          <w:b/>
          <w:bCs/>
          <w:color w:val="202124"/>
          <w:sz w:val="20"/>
          <w:szCs w:val="20"/>
        </w:rPr>
        <w:t>Le metodologie sono state fondate sulla costruzione</w:t>
      </w:r>
      <w:r w:rsidR="002812CF">
        <w:rPr>
          <w:b/>
          <w:bCs/>
          <w:color w:val="202124"/>
          <w:sz w:val="20"/>
          <w:szCs w:val="20"/>
        </w:rPr>
        <w:t xml:space="preserve"> del sapere in modo attivo e partecipato da parte degli alunni. </w:t>
      </w:r>
    </w:p>
    <w:p w14:paraId="0E8DD240" w14:textId="77777777" w:rsidR="00392F9C" w:rsidRPr="00392F9C" w:rsidRDefault="00392F9C" w:rsidP="00FA5D75">
      <w:pPr>
        <w:pStyle w:val="NormaleWeb"/>
        <w:shd w:val="clear" w:color="auto" w:fill="FFFFFF"/>
        <w:spacing w:line="360" w:lineRule="auto"/>
        <w:contextualSpacing/>
        <w:jc w:val="both"/>
        <w:rPr>
          <w:color w:val="202124"/>
          <w:sz w:val="20"/>
          <w:szCs w:val="20"/>
        </w:rPr>
      </w:pPr>
    </w:p>
    <w:p w14:paraId="1F789EBC" w14:textId="6E6CCCCA" w:rsidR="00153367" w:rsidRPr="00392F9C" w:rsidRDefault="00392F9C" w:rsidP="00FA5D75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lang w:eastAsia="it-IT"/>
          <w14:ligatures w14:val="none"/>
        </w:rPr>
      </w:pPr>
      <w:r w:rsidRPr="00114141"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lang w:eastAsia="it-IT"/>
          <w14:ligatures w14:val="none"/>
        </w:rPr>
        <w:t>STRATEGIE</w:t>
      </w:r>
    </w:p>
    <w:p w14:paraId="3625DC85" w14:textId="77777777" w:rsidR="00153367" w:rsidRPr="00153367" w:rsidRDefault="00153367" w:rsidP="00FA5D7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13ABBCBA" w14:textId="59605704" w:rsidR="00153367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1266264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4CD2" w:rsidRPr="002812CF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894CD2" w:rsidRPr="002812CF">
        <w:rPr>
          <w:rFonts w:ascii="Times New Roman" w:hAnsi="Times New Roman" w:cs="Times New Roman"/>
          <w:sz w:val="18"/>
          <w:szCs w:val="18"/>
        </w:rPr>
        <w:t xml:space="preserve"> </w:t>
      </w:r>
      <w:r w:rsidR="00392F9C" w:rsidRPr="002812CF">
        <w:rPr>
          <w:rFonts w:ascii="Times New Roman" w:hAnsi="Times New Roman" w:cs="Times New Roman"/>
          <w:sz w:val="18"/>
          <w:szCs w:val="18"/>
        </w:rPr>
        <w:t>attivare le preconoscenze e valorizzare le esperienze personali, per dare senso e significato ai nuovi apprendimenti;</w:t>
      </w:r>
    </w:p>
    <w:p w14:paraId="142AB9AB" w14:textId="191B2026" w:rsidR="00392F9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-1121763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4CD2" w:rsidRPr="002812CF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894CD2" w:rsidRPr="002812CF">
        <w:rPr>
          <w:rFonts w:ascii="Times New Roman" w:hAnsi="Times New Roman" w:cs="Times New Roman"/>
          <w:sz w:val="18"/>
          <w:szCs w:val="18"/>
        </w:rPr>
        <w:t xml:space="preserve"> </w:t>
      </w:r>
      <w:r w:rsidR="00392F9C" w:rsidRPr="002812CF">
        <w:rPr>
          <w:rFonts w:ascii="Times New Roman" w:hAnsi="Times New Roman" w:cs="Times New Roman"/>
          <w:sz w:val="18"/>
          <w:szCs w:val="18"/>
        </w:rPr>
        <w:t>favorire l’esplorazione e la scoperta;</w:t>
      </w:r>
    </w:p>
    <w:p w14:paraId="37F54BF3" w14:textId="25938788" w:rsidR="00392F9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-1160838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4CD2" w:rsidRPr="002812CF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894CD2" w:rsidRPr="002812CF">
        <w:rPr>
          <w:rFonts w:ascii="Times New Roman" w:hAnsi="Times New Roman" w:cs="Times New Roman"/>
          <w:sz w:val="18"/>
          <w:szCs w:val="18"/>
        </w:rPr>
        <w:t xml:space="preserve"> </w:t>
      </w:r>
      <w:r w:rsidR="00392F9C" w:rsidRPr="002812CF">
        <w:rPr>
          <w:rFonts w:ascii="Times New Roman" w:hAnsi="Times New Roman" w:cs="Times New Roman"/>
          <w:sz w:val="18"/>
          <w:szCs w:val="18"/>
        </w:rPr>
        <w:t>incoraggiare l’apprendimento collaborativo;</w:t>
      </w:r>
    </w:p>
    <w:p w14:paraId="6CCDC96B" w14:textId="67671B48" w:rsidR="00392F9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1638445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 w:rsidRPr="002812CF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D45892" w:rsidRPr="002812CF">
        <w:rPr>
          <w:rFonts w:ascii="Times New Roman" w:hAnsi="Times New Roman" w:cs="Times New Roman"/>
          <w:sz w:val="18"/>
          <w:szCs w:val="18"/>
        </w:rPr>
        <w:t xml:space="preserve"> </w:t>
      </w:r>
      <w:r w:rsidR="00392F9C" w:rsidRPr="002812CF">
        <w:rPr>
          <w:rFonts w:ascii="Times New Roman" w:hAnsi="Times New Roman" w:cs="Times New Roman"/>
          <w:sz w:val="18"/>
          <w:szCs w:val="18"/>
        </w:rPr>
        <w:t>promuovere la consapevolezza del proprio modo di apprendere;</w:t>
      </w:r>
    </w:p>
    <w:p w14:paraId="78D95A7A" w14:textId="7D64512A" w:rsidR="00392F9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1199444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 w:rsidRPr="002812CF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D45892" w:rsidRPr="002812CF">
        <w:rPr>
          <w:rFonts w:ascii="Times New Roman" w:hAnsi="Times New Roman" w:cs="Times New Roman"/>
          <w:sz w:val="18"/>
          <w:szCs w:val="18"/>
        </w:rPr>
        <w:t xml:space="preserve"> </w:t>
      </w:r>
      <w:r w:rsidR="00392F9C" w:rsidRPr="002812CF">
        <w:rPr>
          <w:rFonts w:ascii="Times New Roman" w:hAnsi="Times New Roman" w:cs="Times New Roman"/>
          <w:sz w:val="18"/>
          <w:szCs w:val="18"/>
        </w:rPr>
        <w:t>attuare interventi adeguati, nei riguardi delle diversità;</w:t>
      </w:r>
    </w:p>
    <w:p w14:paraId="5040EE69" w14:textId="66CA3B08" w:rsidR="00392F9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-10378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 w:rsidRPr="002812CF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D45892" w:rsidRPr="002812CF">
        <w:rPr>
          <w:rFonts w:ascii="Times New Roman" w:hAnsi="Times New Roman" w:cs="Times New Roman"/>
          <w:sz w:val="18"/>
          <w:szCs w:val="18"/>
        </w:rPr>
        <w:t xml:space="preserve"> </w:t>
      </w:r>
      <w:r w:rsidR="00392F9C" w:rsidRPr="002812CF">
        <w:rPr>
          <w:rFonts w:ascii="Times New Roman" w:hAnsi="Times New Roman" w:cs="Times New Roman"/>
          <w:sz w:val="18"/>
          <w:szCs w:val="18"/>
        </w:rPr>
        <w:t xml:space="preserve">realizzare percorsi, </w:t>
      </w:r>
      <w:r w:rsidR="00D45892" w:rsidRPr="002812CF">
        <w:rPr>
          <w:rFonts w:ascii="Times New Roman" w:hAnsi="Times New Roman" w:cs="Times New Roman"/>
          <w:sz w:val="18"/>
          <w:szCs w:val="18"/>
        </w:rPr>
        <w:t>sotto</w:t>
      </w:r>
      <w:r w:rsidR="00392F9C" w:rsidRPr="002812CF">
        <w:rPr>
          <w:rFonts w:ascii="Times New Roman" w:hAnsi="Times New Roman" w:cs="Times New Roman"/>
          <w:sz w:val="18"/>
          <w:szCs w:val="18"/>
        </w:rPr>
        <w:t xml:space="preserve"> forma di laboratorio;</w:t>
      </w:r>
    </w:p>
    <w:p w14:paraId="736DF68E" w14:textId="0A435EAC" w:rsidR="00392F9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149335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 w:rsidRPr="002812CF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D45892" w:rsidRPr="002812CF">
        <w:rPr>
          <w:rFonts w:ascii="Times New Roman" w:hAnsi="Times New Roman" w:cs="Times New Roman"/>
          <w:sz w:val="18"/>
          <w:szCs w:val="18"/>
        </w:rPr>
        <w:t xml:space="preserve"> </w:t>
      </w:r>
      <w:r w:rsidR="00392F9C" w:rsidRPr="002812CF">
        <w:rPr>
          <w:rFonts w:ascii="Times New Roman" w:hAnsi="Times New Roman" w:cs="Times New Roman"/>
          <w:sz w:val="18"/>
          <w:szCs w:val="18"/>
        </w:rPr>
        <w:t>promuovere l’autovalutazione;</w:t>
      </w:r>
    </w:p>
    <w:p w14:paraId="6B1D2568" w14:textId="0AA0CCAD" w:rsidR="00392F9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-560784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 w:rsidRPr="002812CF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D45892" w:rsidRPr="002812CF">
        <w:rPr>
          <w:rFonts w:ascii="Times New Roman" w:hAnsi="Times New Roman" w:cs="Times New Roman"/>
          <w:sz w:val="18"/>
          <w:szCs w:val="18"/>
        </w:rPr>
        <w:t xml:space="preserve"> </w:t>
      </w:r>
      <w:r w:rsidR="00392F9C" w:rsidRPr="002812CF">
        <w:rPr>
          <w:rFonts w:ascii="Times New Roman" w:hAnsi="Times New Roman" w:cs="Times New Roman"/>
          <w:sz w:val="18"/>
          <w:szCs w:val="18"/>
        </w:rPr>
        <w:t>altro: ___________.</w:t>
      </w:r>
    </w:p>
    <w:p w14:paraId="4DABD0FE" w14:textId="11928132" w:rsidR="00392F9C" w:rsidRDefault="00392F9C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 w:rsidRPr="008005C3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METODOLOGIE DIDATTICHE IMPIEGATE</w:t>
      </w:r>
    </w:p>
    <w:p w14:paraId="3AF495CB" w14:textId="77777777" w:rsidR="00D45892" w:rsidRPr="008005C3" w:rsidRDefault="00D45892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4D0648C7" w14:textId="7038201E" w:rsidR="00392F9C" w:rsidRPr="00D45892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130832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392F9C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lezione partecipata, con discussioni in classe e attività di brain - storming;</w:t>
      </w:r>
    </w:p>
    <w:p w14:paraId="0C59F2DA" w14:textId="3262C3B1" w:rsidR="00392F9C" w:rsidRPr="00D45892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557136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392F9C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attività di lettura guidata, comprensione e interpretazione di testi;</w:t>
      </w:r>
    </w:p>
    <w:p w14:paraId="78F32594" w14:textId="7A02A366" w:rsidR="00392F9C" w:rsidRPr="00D45892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501272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392F9C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attività di ricerca individuali e di gruppo;</w:t>
      </w:r>
    </w:p>
    <w:p w14:paraId="23BBF59A" w14:textId="64D9C146" w:rsidR="00392F9C" w:rsidRPr="00D45892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932736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392F9C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didattica breve;</w:t>
      </w:r>
    </w:p>
    <w:p w14:paraId="6EAAEB78" w14:textId="54BE27A3" w:rsidR="002C1A7D" w:rsidRPr="00D45892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710265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C1A7D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didattica laboratoriale, in classe o nei laboratori della scuola;</w:t>
      </w:r>
    </w:p>
    <w:p w14:paraId="7BBCB21C" w14:textId="6FA9BAD1" w:rsidR="002C1A7D" w:rsidRPr="00D45892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816529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C1A7D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attività di simulazione, anche con la presentazione di concreti casi di vita;</w:t>
      </w:r>
    </w:p>
    <w:p w14:paraId="0CA3D088" w14:textId="6C79B004" w:rsidR="002C1A7D" w:rsidRPr="00D45892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104108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C1A7D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per le discipline linguistiche, il metodo eclettico, con l’uso di più strategie e approcci didattici;</w:t>
      </w:r>
    </w:p>
    <w:p w14:paraId="53CE4C24" w14:textId="1BD740C0" w:rsidR="002C1A7D" w:rsidRPr="00D45892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645502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C1A7D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metodo a spirale, con la riproposizione di conoscenze già affrontate, ad un livello via via più alto di complessità;</w:t>
      </w:r>
    </w:p>
    <w:p w14:paraId="4A7EF356" w14:textId="35BDB6DB" w:rsidR="002C1A7D" w:rsidRPr="00D45892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764915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C1A7D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attività di visita didattica, anche con lezioni in loco;</w:t>
      </w:r>
    </w:p>
    <w:p w14:paraId="3F0CBFFF" w14:textId="31D7BD2F" w:rsidR="002C1A7D" w:rsidRPr="00D45892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670600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C1A7D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attività multidisciplinari o interdisciplinari, precedute da un lavoro di Team - </w:t>
      </w:r>
      <w:proofErr w:type="spellStart"/>
      <w:r w:rsidR="002C1A7D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Teaching</w:t>
      </w:r>
      <w:proofErr w:type="spellEnd"/>
      <w:r w:rsidR="002C1A7D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;</w:t>
      </w:r>
    </w:p>
    <w:p w14:paraId="41145EEF" w14:textId="3ED85387" w:rsidR="00FD763C" w:rsidRPr="00D45892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023937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C1A7D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altro: </w:t>
      </w:r>
      <w:r w:rsidR="002C1A7D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softHyphen/>
      </w:r>
      <w:r w:rsidR="002C1A7D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softHyphen/>
      </w:r>
      <w:r w:rsidR="002C1A7D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softHyphen/>
      </w:r>
      <w:r w:rsidR="002C1A7D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softHyphen/>
      </w:r>
      <w:r w:rsidR="002C1A7D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softHyphen/>
        <w:t>_________.</w:t>
      </w:r>
    </w:p>
    <w:p w14:paraId="79E11683" w14:textId="77777777" w:rsidR="00FD763C" w:rsidRDefault="00FD763C" w:rsidP="00FA5D75">
      <w:pPr>
        <w:spacing w:line="360" w:lineRule="auto"/>
        <w:contextualSpacing/>
        <w:jc w:val="both"/>
        <w:rPr>
          <w:rFonts w:ascii="docs-Roboto" w:hAnsi="docs-Roboto"/>
          <w:b/>
          <w:bCs/>
          <w:color w:val="202124"/>
          <w:shd w:val="clear" w:color="auto" w:fill="F1F3F4"/>
        </w:rPr>
      </w:pPr>
    </w:p>
    <w:p w14:paraId="16BFE762" w14:textId="5B1C52B9" w:rsidR="00FD763C" w:rsidRPr="008005C3" w:rsidRDefault="00FD763C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 w:rsidRPr="008005C3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APPROCCI</w:t>
      </w:r>
    </w:p>
    <w:p w14:paraId="76E8EB97" w14:textId="77777777" w:rsidR="00D45892" w:rsidRDefault="00D45892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</w:p>
    <w:p w14:paraId="1EAC43CD" w14:textId="75265BAA" w:rsidR="00FD763C" w:rsidRPr="00D45892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2113166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A5266D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l</w:t>
      </w:r>
      <w:r w:rsidR="00FD763C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ezione </w:t>
      </w:r>
      <w:r w:rsidR="00A5266D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f</w:t>
      </w:r>
      <w:r w:rsidR="00FD763C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rontale;</w:t>
      </w:r>
    </w:p>
    <w:p w14:paraId="7B26A247" w14:textId="3CC74169" w:rsidR="00FD763C" w:rsidRPr="00D45892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380166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A5266D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l</w:t>
      </w:r>
      <w:r w:rsidR="00FD763C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avoro di </w:t>
      </w:r>
      <w:r w:rsidR="00A5266D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g</w:t>
      </w:r>
      <w:r w:rsidR="00FD763C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ruppo, per fasce di livello;</w:t>
      </w:r>
    </w:p>
    <w:p w14:paraId="08BCEB39" w14:textId="291EEC59" w:rsidR="00FD763C" w:rsidRPr="00D45892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816250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A5266D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l</w:t>
      </w:r>
      <w:r w:rsidR="00FD763C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avoro di </w:t>
      </w:r>
      <w:r w:rsidR="00A5266D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g</w:t>
      </w:r>
      <w:r w:rsidR="00FD763C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ruppo, per fasce eterogenee;</w:t>
      </w:r>
    </w:p>
    <w:p w14:paraId="3FA05ADB" w14:textId="6DA71761" w:rsidR="00FD763C" w:rsidRPr="00D45892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23793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892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D763C" w:rsidRPr="00D45892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Brainstorming;</w:t>
      </w:r>
    </w:p>
    <w:p w14:paraId="159BFAEF" w14:textId="619C97CE" w:rsidR="00FD763C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790088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5F269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proofErr w:type="spellStart"/>
      <w:r w:rsidR="00FD763C" w:rsidRPr="005F269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Debate</w:t>
      </w:r>
      <w:proofErr w:type="spellEnd"/>
      <w:r w:rsidR="00FD763C" w:rsidRPr="005F269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;</w:t>
      </w:r>
    </w:p>
    <w:p w14:paraId="7B92283F" w14:textId="54463462" w:rsidR="00FD763C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41397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5F269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A5266D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l</w:t>
      </w:r>
      <w:r w:rsidR="00FD763C" w:rsidRPr="005F269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ezioni </w:t>
      </w:r>
      <w:r w:rsidR="00A5266D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i</w:t>
      </w:r>
      <w:r w:rsidR="00FD763C" w:rsidRPr="005F269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nterattive (con interventi stimolo);</w:t>
      </w:r>
    </w:p>
    <w:p w14:paraId="13492D08" w14:textId="427641A1" w:rsidR="00FD763C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025835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5F269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A5266D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a</w:t>
      </w:r>
      <w:r w:rsidR="00FD763C" w:rsidRPr="005F269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ttività </w:t>
      </w:r>
      <w:r w:rsidR="00A5266D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l</w:t>
      </w:r>
      <w:r w:rsidR="00FD763C" w:rsidRPr="005F269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aboratoriali;</w:t>
      </w:r>
    </w:p>
    <w:p w14:paraId="3F8DDDD2" w14:textId="4DD090A5" w:rsidR="00FD763C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524908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5F269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A5266D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m</w:t>
      </w:r>
      <w:r w:rsidR="00FD763C" w:rsidRPr="005F269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etodo </w:t>
      </w:r>
      <w:r w:rsidR="00A5266D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i</w:t>
      </w:r>
      <w:r w:rsidR="00FD763C" w:rsidRPr="005F269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nduttivo;</w:t>
      </w:r>
    </w:p>
    <w:p w14:paraId="3F4C2EAF" w14:textId="4CEF1CC1" w:rsidR="00FD763C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2144187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5F269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A5266D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m</w:t>
      </w:r>
      <w:r w:rsidR="00FD763C" w:rsidRPr="005F269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etodo </w:t>
      </w:r>
      <w:r w:rsidR="00A5266D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d</w:t>
      </w:r>
      <w:r w:rsidR="00FD763C" w:rsidRPr="005F269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eduttivo;</w:t>
      </w:r>
    </w:p>
    <w:p w14:paraId="5E3AEB15" w14:textId="552D33F9" w:rsidR="00FD763C" w:rsidRPr="005D2DE3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  <w:lang w:val="en-US"/>
          </w:rPr>
          <w:id w:val="-1460326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 w:rsidRPr="005D2DE3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  <w:lang w:val="en-US"/>
            </w:rPr>
            <w:t>☐</w:t>
          </w:r>
        </w:sdtContent>
      </w:sdt>
      <w:r w:rsidR="005F2691" w:rsidRPr="005D2DE3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 xml:space="preserve"> </w:t>
      </w:r>
      <w:r w:rsidR="00FD763C" w:rsidRPr="005D2DE3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>Problem Solving;</w:t>
      </w:r>
    </w:p>
    <w:p w14:paraId="1D89F8B7" w14:textId="5E3F671C" w:rsidR="00FD763C" w:rsidRPr="005D2DE3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  <w:lang w:val="en-US"/>
          </w:rPr>
          <w:id w:val="-730696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 w:rsidRPr="005D2DE3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  <w:lang w:val="en-US"/>
            </w:rPr>
            <w:t>☐</w:t>
          </w:r>
        </w:sdtContent>
      </w:sdt>
      <w:r w:rsidR="005F2691" w:rsidRPr="005D2DE3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 xml:space="preserve"> </w:t>
      </w:r>
      <w:r w:rsidR="00FD763C" w:rsidRPr="005D2DE3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>Flipped Classroom;</w:t>
      </w:r>
    </w:p>
    <w:p w14:paraId="3011750B" w14:textId="4BD3DA4A" w:rsidR="00FD763C" w:rsidRPr="005D2DE3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  <w:lang w:val="en-US"/>
          </w:rPr>
          <w:id w:val="1998997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 w:rsidRPr="005D2DE3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  <w:lang w:val="en-US"/>
            </w:rPr>
            <w:t>☐</w:t>
          </w:r>
        </w:sdtContent>
      </w:sdt>
      <w:r w:rsidR="005F2691" w:rsidRPr="005D2DE3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 xml:space="preserve"> </w:t>
      </w:r>
      <w:r w:rsidR="00FD763C" w:rsidRPr="005D2DE3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>Cooperative Learning;</w:t>
      </w:r>
    </w:p>
    <w:p w14:paraId="703DAC7C" w14:textId="454ABC80" w:rsidR="00FD763C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  <w:lang w:val="en-US"/>
          </w:rPr>
          <w:id w:val="-2025937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 w:rsidRPr="005D2DE3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  <w:lang w:val="en-US"/>
            </w:rPr>
            <w:t>☐</w:t>
          </w:r>
        </w:sdtContent>
      </w:sdt>
      <w:r w:rsidR="005F2691" w:rsidRPr="005D2DE3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 xml:space="preserve"> </w:t>
      </w:r>
      <w:r w:rsidR="00FD763C" w:rsidRPr="005D2DE3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>Peer Tutoring;</w:t>
      </w:r>
    </w:p>
    <w:p w14:paraId="21CBFC09" w14:textId="3115D022" w:rsidR="00A5266D" w:rsidRPr="005D2DE3" w:rsidRDefault="00000000" w:rsidP="00FA5D75">
      <w:pPr>
        <w:tabs>
          <w:tab w:val="left" w:pos="1248"/>
        </w:tabs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  <w:lang w:val="en-US"/>
          </w:rPr>
          <w:id w:val="1731650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266D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  <w:lang w:val="en-US"/>
            </w:rPr>
            <w:t>☐</w:t>
          </w:r>
        </w:sdtContent>
      </w:sdt>
      <w:r w:rsidR="00A5266D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 xml:space="preserve"> Peer Education;</w:t>
      </w:r>
    </w:p>
    <w:p w14:paraId="434586DD" w14:textId="2964ADC5" w:rsidR="00FD763C" w:rsidRPr="005D2DE3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  <w:lang w:val="en-US"/>
          </w:rPr>
          <w:id w:val="81658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 w:rsidRPr="005D2DE3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  <w:lang w:val="en-US"/>
            </w:rPr>
            <w:t>☐</w:t>
          </w:r>
        </w:sdtContent>
      </w:sdt>
      <w:r w:rsidR="005F2691" w:rsidRPr="005D2DE3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 xml:space="preserve"> </w:t>
      </w:r>
      <w:r w:rsidR="00FD763C" w:rsidRPr="005D2DE3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>Role Playing;</w:t>
      </w:r>
    </w:p>
    <w:p w14:paraId="24D20BAE" w14:textId="482DA016" w:rsidR="00FD763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  <w:lang w:val="en-US"/>
          </w:rPr>
          <w:id w:val="-2052458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 w:rsidRPr="002812CF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  <w:lang w:val="en-US"/>
            </w:rPr>
            <w:t>☐</w:t>
          </w:r>
        </w:sdtContent>
      </w:sdt>
      <w:r w:rsidR="005F2691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 xml:space="preserve"> 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>Bring Your Own Device</w:t>
      </w:r>
      <w:r w:rsidR="00A5266D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>;</w:t>
      </w:r>
    </w:p>
    <w:p w14:paraId="2A4EC075" w14:textId="10444784" w:rsidR="00FD763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  <w:lang w:val="en-US"/>
          </w:rPr>
          <w:id w:val="-1021155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 w:rsidRPr="002812CF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  <w:lang w:val="en-US"/>
            </w:rPr>
            <w:t>☐</w:t>
          </w:r>
        </w:sdtContent>
      </w:sdt>
      <w:r w:rsidR="005F2691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 xml:space="preserve"> </w:t>
      </w:r>
      <w:proofErr w:type="spellStart"/>
      <w:r w:rsidR="00A5266D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>a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>ltro</w:t>
      </w:r>
      <w:proofErr w:type="spellEnd"/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  <w:lang w:val="en-US"/>
        </w:rPr>
        <w:t>: _____________________</w:t>
      </w:r>
    </w:p>
    <w:p w14:paraId="13929300" w14:textId="77777777" w:rsidR="00FD763C" w:rsidRPr="002812CF" w:rsidRDefault="00FD763C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  <w:lang w:val="en-US"/>
        </w:rPr>
      </w:pPr>
    </w:p>
    <w:p w14:paraId="6D218D38" w14:textId="2FEC75CE" w:rsidR="00FD763C" w:rsidRPr="008005C3" w:rsidRDefault="00FD763C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 w:rsidRPr="008005C3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MEZZI E STRUMENTI UTILIZZATI</w:t>
      </w:r>
    </w:p>
    <w:p w14:paraId="71C80DD5" w14:textId="77777777" w:rsidR="002812CF" w:rsidRDefault="002812CF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</w:p>
    <w:p w14:paraId="4C4B1BB9" w14:textId="5D0CF748" w:rsidR="00FD763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458889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2CF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l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ibri di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t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esto (anche in versione digitale);</w:t>
      </w:r>
    </w:p>
    <w:p w14:paraId="1FCCB400" w14:textId="1114147D" w:rsidR="00FD763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469908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2CF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t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esti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d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idattici (di supporto);</w:t>
      </w:r>
    </w:p>
    <w:p w14:paraId="5808CD5B" w14:textId="5CDA214B" w:rsidR="00FD763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745250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2CF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s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chede predisposte dall’insegnante;</w:t>
      </w:r>
    </w:p>
    <w:p w14:paraId="2397390E" w14:textId="3CAA008F" w:rsidR="00FD763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78164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2CF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Lavagna Interattiva Multimediale;</w:t>
      </w:r>
    </w:p>
    <w:p w14:paraId="02B83BCC" w14:textId="1EBD210D" w:rsidR="00FD763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270553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2CF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g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iochi;</w:t>
      </w:r>
    </w:p>
    <w:p w14:paraId="0518EBE8" w14:textId="0745F14E" w:rsidR="00FD763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946454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2CF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uso del Digitale: 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Computer, Tablet e Smartphone (</w:t>
      </w:r>
      <w:r w:rsid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per fini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didattic</w:t>
      </w:r>
      <w:r w:rsid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i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);</w:t>
      </w:r>
    </w:p>
    <w:p w14:paraId="427B63CF" w14:textId="05C39749" w:rsidR="00FD763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795028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2CF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m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ateriale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di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dattico, di vario genere, autoprodotto o reperito sul W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EB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(lezioni, videolezioni e registrazioni audio, ecc.);</w:t>
      </w:r>
    </w:p>
    <w:p w14:paraId="30EDCD52" w14:textId="17CBC2B7" w:rsidR="00FD763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675334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2CF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e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sperimenti;</w:t>
      </w:r>
    </w:p>
    <w:p w14:paraId="0D165A38" w14:textId="4A1BBE17" w:rsidR="00FD763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848562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2CF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s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tampa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s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pecialistica;</w:t>
      </w:r>
    </w:p>
    <w:p w14:paraId="28617443" w14:textId="2230C47A" w:rsidR="00FD763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222486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2CF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d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rammatizzazione;</w:t>
      </w:r>
    </w:p>
    <w:p w14:paraId="4EED518D" w14:textId="590A4278" w:rsidR="00FD763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064261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2CF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u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scite sul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t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erritorio;</w:t>
      </w:r>
    </w:p>
    <w:p w14:paraId="0E9B5AA0" w14:textId="4D63F62F" w:rsidR="00FD763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376445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2CF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s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ussidi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a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udio –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v</w:t>
      </w:r>
      <w:r w:rsidR="00FD763C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isivi;</w:t>
      </w:r>
    </w:p>
    <w:p w14:paraId="0E0EAC1A" w14:textId="64AA2635" w:rsidR="00FD763C" w:rsidRPr="002812CF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126154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12CF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812CF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a</w:t>
      </w:r>
      <w:r w:rsidR="00E57DB3" w:rsidRPr="002812CF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ltro: …………………………………</w:t>
      </w:r>
    </w:p>
    <w:p w14:paraId="5C9C543B" w14:textId="77777777" w:rsidR="00F565FF" w:rsidRPr="008005C3" w:rsidRDefault="00F565FF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2D256005" w14:textId="085A4FB5" w:rsidR="00F565FF" w:rsidRPr="008005C3" w:rsidRDefault="00F565FF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 w:rsidRPr="008005C3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VERIFICHE E VALUTAZIONE</w:t>
      </w:r>
    </w:p>
    <w:p w14:paraId="2246BBDD" w14:textId="77777777" w:rsidR="00F565FF" w:rsidRPr="008005C3" w:rsidRDefault="00F565FF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729A1A66" w14:textId="0D794EDD" w:rsidR="00F565FF" w:rsidRPr="00CD5BA4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771513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BA4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non sono state predisposte prove di verifica;</w:t>
      </w:r>
    </w:p>
    <w:p w14:paraId="05C4FCD3" w14:textId="7353BBC8" w:rsidR="00F565FF" w:rsidRPr="00CD5BA4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739405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BA4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colloqui orali;</w:t>
      </w:r>
    </w:p>
    <w:p w14:paraId="4C5A3FE7" w14:textId="005893E4" w:rsidR="00F565FF" w:rsidRPr="00CD5BA4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027026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BA4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produzione di componimenti;</w:t>
      </w:r>
    </w:p>
    <w:p w14:paraId="6DF8C9E9" w14:textId="167A2B6A" w:rsidR="00F565FF" w:rsidRPr="00CD5BA4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723490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BA4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analisi e commento di un testo scritto, con vincoli predefiniti;</w:t>
      </w:r>
    </w:p>
    <w:p w14:paraId="4E841850" w14:textId="3BD8DB5E" w:rsidR="00F565FF" w:rsidRPr="00CD5BA4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076549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BA4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saggio breve / testo letterario / testo non letterario / articolo di giornale;</w:t>
      </w:r>
    </w:p>
    <w:p w14:paraId="3C301BE2" w14:textId="78081C14" w:rsidR="00F565FF" w:rsidRPr="00CD5BA4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37670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BA4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relazione;</w:t>
      </w:r>
    </w:p>
    <w:p w14:paraId="2DDC64BC" w14:textId="40EC2967" w:rsidR="00F565FF" w:rsidRPr="00CD5BA4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689414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BA4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soluzione di problemi;</w:t>
      </w:r>
    </w:p>
    <w:p w14:paraId="54EA934A" w14:textId="4FA0B863" w:rsidR="00F565FF" w:rsidRPr="00CD5BA4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070848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BA4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trattazione sintetica di argomenti;</w:t>
      </w:r>
    </w:p>
    <w:p w14:paraId="39E4BA85" w14:textId="656466D2" w:rsidR="00F565FF" w:rsidRPr="00CD5BA4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403146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BA4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quesiti a risposta singola e / o multipla;</w:t>
      </w:r>
    </w:p>
    <w:p w14:paraId="707910A4" w14:textId="7E4067A1" w:rsidR="00F565FF" w:rsidRPr="00CD5BA4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748890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BA4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quesiti a risposta aperta;</w:t>
      </w:r>
    </w:p>
    <w:p w14:paraId="31AB25EA" w14:textId="6C9ED8FB" w:rsidR="00F565FF" w:rsidRPr="00CD5BA4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27569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BA4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sviluppo di progetti;</w:t>
      </w:r>
    </w:p>
    <w:p w14:paraId="7918B985" w14:textId="51BEBD0A" w:rsidR="00F565FF" w:rsidRPr="00CD5BA4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985889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BA4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testi da completare;</w:t>
      </w:r>
    </w:p>
    <w:p w14:paraId="240C9BA0" w14:textId="3AFC1BAE" w:rsidR="00F565FF" w:rsidRPr="00CD5BA4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698737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BA4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Moduli di Google;</w:t>
      </w:r>
    </w:p>
    <w:p w14:paraId="28CABD4C" w14:textId="0D5B58C8" w:rsidR="00F565FF" w:rsidRPr="00CD5BA4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526408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BA4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Esercitazioni;</w:t>
      </w:r>
    </w:p>
    <w:p w14:paraId="335092B2" w14:textId="63766A0A" w:rsidR="00F565FF" w:rsidRPr="00CD5BA4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698687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BA4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Quiz o Test (online);</w:t>
      </w:r>
    </w:p>
    <w:p w14:paraId="2EA47052" w14:textId="12A8B817" w:rsidR="00F565FF" w:rsidRPr="00CD5BA4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409741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BA4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osservazione sistematica;</w:t>
      </w:r>
    </w:p>
    <w:p w14:paraId="4C0400BC" w14:textId="043E4F06" w:rsidR="00F565FF" w:rsidRPr="00CD5BA4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955365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5BA4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CD5BA4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consegna degli elaborati (rispetto dei tempi di consegna, frequenza, correttezza, ...);</w:t>
      </w:r>
    </w:p>
    <w:p w14:paraId="4570D86F" w14:textId="354F42C7" w:rsidR="00F565FF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456228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5F269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5F269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prove grafiche.</w:t>
      </w:r>
    </w:p>
    <w:p w14:paraId="4E058C2C" w14:textId="77777777" w:rsidR="004657F0" w:rsidRPr="008005C3" w:rsidRDefault="004657F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175F375" w14:textId="7049A9C1" w:rsidR="00965CFC" w:rsidRDefault="00153367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 w:rsidRPr="008005C3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MODALITÀ DI SVOLGIMENTO DEL </w:t>
      </w:r>
      <w:r w:rsidR="007B3C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RECUPERO</w:t>
      </w:r>
    </w:p>
    <w:p w14:paraId="0974341B" w14:textId="77777777" w:rsidR="005F2691" w:rsidRPr="008005C3" w:rsidRDefault="005F2691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238C5657" w14:textId="589F72EE" w:rsidR="00153367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613790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5F2691">
        <w:rPr>
          <w:rFonts w:ascii="Times New Roman" w:hAnsi="Times New Roman" w:cs="Times New Roman"/>
          <w:sz w:val="20"/>
          <w:szCs w:val="20"/>
        </w:rPr>
        <w:t>compresenza in classe;</w:t>
      </w:r>
    </w:p>
    <w:p w14:paraId="1952EF10" w14:textId="636852EB" w:rsidR="00153367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2103828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5F2691">
        <w:rPr>
          <w:rFonts w:ascii="Times New Roman" w:hAnsi="Times New Roman" w:cs="Times New Roman"/>
          <w:sz w:val="20"/>
          <w:szCs w:val="20"/>
        </w:rPr>
        <w:t>gruppi articolati nelle classi;</w:t>
      </w:r>
    </w:p>
    <w:p w14:paraId="66C73FA6" w14:textId="1EC10FD7" w:rsidR="00153367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933971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5F2691">
        <w:rPr>
          <w:rFonts w:ascii="Times New Roman" w:hAnsi="Times New Roman" w:cs="Times New Roman"/>
          <w:sz w:val="20"/>
          <w:szCs w:val="20"/>
        </w:rPr>
        <w:t>gruppi articolati di laboratorio;</w:t>
      </w:r>
    </w:p>
    <w:p w14:paraId="640E59BE" w14:textId="4CC7B155" w:rsidR="00153367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190449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5F2691">
        <w:rPr>
          <w:rFonts w:ascii="Times New Roman" w:hAnsi="Times New Roman" w:cs="Times New Roman"/>
          <w:sz w:val="20"/>
          <w:szCs w:val="20"/>
        </w:rPr>
        <w:t>attività con la generalità della classe;</w:t>
      </w:r>
    </w:p>
    <w:p w14:paraId="4C0492F7" w14:textId="545A08BF" w:rsidR="00153367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956795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5F2691">
        <w:rPr>
          <w:rFonts w:ascii="Times New Roman" w:hAnsi="Times New Roman" w:cs="Times New Roman"/>
          <w:sz w:val="20"/>
          <w:szCs w:val="20"/>
        </w:rPr>
        <w:t>tutoraggio e supporto alunni con Bisogni Educativi Speciali;</w:t>
      </w:r>
    </w:p>
    <w:p w14:paraId="789BAF37" w14:textId="0B361A9A" w:rsidR="00A068F3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378783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5F2691">
        <w:rPr>
          <w:rFonts w:ascii="Times New Roman" w:hAnsi="Times New Roman" w:cs="Times New Roman"/>
          <w:sz w:val="20"/>
          <w:szCs w:val="20"/>
        </w:rPr>
        <w:t>attività opzionali e / o progetti;</w:t>
      </w:r>
    </w:p>
    <w:p w14:paraId="4DB95B06" w14:textId="77777777" w:rsidR="00A068F3" w:rsidRDefault="00A068F3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D8F5EE8" w14:textId="7F247B38" w:rsidR="00A068F3" w:rsidRDefault="00A068F3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E379A">
        <w:rPr>
          <w:rFonts w:ascii="Times New Roman" w:hAnsi="Times New Roman" w:cs="Times New Roman"/>
          <w:b/>
          <w:bCs/>
          <w:sz w:val="20"/>
          <w:szCs w:val="20"/>
        </w:rPr>
        <w:lastRenderedPageBreak/>
        <w:t>INTERESSE</w:t>
      </w:r>
    </w:p>
    <w:p w14:paraId="46C4188B" w14:textId="77777777" w:rsidR="005F2691" w:rsidRPr="00BE379A" w:rsidRDefault="005F2691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038DE80" w14:textId="471133F0" w:rsidR="00A068F3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920102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A068F3" w:rsidRPr="005F2691">
        <w:rPr>
          <w:rFonts w:ascii="Times New Roman" w:hAnsi="Times New Roman" w:cs="Times New Roman"/>
          <w:sz w:val="20"/>
          <w:szCs w:val="20"/>
        </w:rPr>
        <w:t>significativo;</w:t>
      </w:r>
    </w:p>
    <w:p w14:paraId="20BC7D7D" w14:textId="541787DD" w:rsidR="00A068F3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316720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A068F3" w:rsidRPr="005F2691">
        <w:rPr>
          <w:rFonts w:ascii="Times New Roman" w:hAnsi="Times New Roman" w:cs="Times New Roman"/>
          <w:sz w:val="20"/>
          <w:szCs w:val="20"/>
        </w:rPr>
        <w:t>adeguato;</w:t>
      </w:r>
    </w:p>
    <w:p w14:paraId="7A26E599" w14:textId="5D31453F" w:rsidR="00A068F3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015578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A068F3" w:rsidRPr="005F2691">
        <w:rPr>
          <w:rFonts w:ascii="Times New Roman" w:hAnsi="Times New Roman" w:cs="Times New Roman"/>
          <w:sz w:val="20"/>
          <w:szCs w:val="20"/>
        </w:rPr>
        <w:t>parziale;</w:t>
      </w:r>
    </w:p>
    <w:p w14:paraId="414307DB" w14:textId="288A83EB" w:rsidR="00A068F3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154681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A068F3" w:rsidRPr="005F2691">
        <w:rPr>
          <w:rFonts w:ascii="Times New Roman" w:hAnsi="Times New Roman" w:cs="Times New Roman"/>
          <w:sz w:val="20"/>
          <w:szCs w:val="20"/>
        </w:rPr>
        <w:t>scarso;</w:t>
      </w:r>
    </w:p>
    <w:p w14:paraId="43913E57" w14:textId="77279601" w:rsidR="00A068F3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994832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A068F3" w:rsidRPr="005F2691">
        <w:rPr>
          <w:rFonts w:ascii="Times New Roman" w:hAnsi="Times New Roman" w:cs="Times New Roman"/>
          <w:sz w:val="20"/>
          <w:szCs w:val="20"/>
        </w:rPr>
        <w:t>inesistente.</w:t>
      </w:r>
    </w:p>
    <w:p w14:paraId="3D40E49E" w14:textId="77777777" w:rsidR="00A068F3" w:rsidRPr="008005C3" w:rsidRDefault="00A068F3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2BAA8F8" w14:textId="66953142" w:rsidR="00153367" w:rsidRDefault="00153367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005C3">
        <w:rPr>
          <w:rFonts w:ascii="Times New Roman" w:hAnsi="Times New Roman" w:cs="Times New Roman"/>
          <w:b/>
          <w:bCs/>
          <w:sz w:val="20"/>
          <w:szCs w:val="20"/>
        </w:rPr>
        <w:t>PARTECIPAZIONE</w:t>
      </w:r>
    </w:p>
    <w:p w14:paraId="1CD5C420" w14:textId="77777777" w:rsidR="00A65282" w:rsidRPr="008005C3" w:rsidRDefault="00A65282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556BCDD" w14:textId="52229DD2" w:rsidR="00153367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655915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5F2691">
        <w:rPr>
          <w:rFonts w:ascii="Times New Roman" w:hAnsi="Times New Roman" w:cs="Times New Roman"/>
          <w:sz w:val="20"/>
          <w:szCs w:val="20"/>
        </w:rPr>
        <w:t>notevole;</w:t>
      </w:r>
    </w:p>
    <w:p w14:paraId="71514280" w14:textId="7989448B" w:rsidR="00153367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387306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5F2691">
        <w:rPr>
          <w:rFonts w:ascii="Times New Roman" w:hAnsi="Times New Roman" w:cs="Times New Roman"/>
          <w:sz w:val="20"/>
          <w:szCs w:val="20"/>
        </w:rPr>
        <w:t>attiva;</w:t>
      </w:r>
    </w:p>
    <w:p w14:paraId="673CFAD3" w14:textId="31ACC162" w:rsidR="00153367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68948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5F2691">
        <w:rPr>
          <w:rFonts w:ascii="Times New Roman" w:hAnsi="Times New Roman" w:cs="Times New Roman"/>
          <w:sz w:val="20"/>
          <w:szCs w:val="20"/>
        </w:rPr>
        <w:t>adeguata;</w:t>
      </w:r>
    </w:p>
    <w:p w14:paraId="256F22D0" w14:textId="3B749027" w:rsidR="00153367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980752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5F2691">
        <w:rPr>
          <w:rFonts w:ascii="Times New Roman" w:hAnsi="Times New Roman" w:cs="Times New Roman"/>
          <w:sz w:val="20"/>
          <w:szCs w:val="20"/>
        </w:rPr>
        <w:t>parziale;</w:t>
      </w:r>
    </w:p>
    <w:p w14:paraId="32D7093D" w14:textId="71CF7211" w:rsidR="00153367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239394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5F2691">
        <w:rPr>
          <w:rFonts w:ascii="Times New Roman" w:hAnsi="Times New Roman" w:cs="Times New Roman"/>
          <w:sz w:val="20"/>
          <w:szCs w:val="20"/>
        </w:rPr>
        <w:t>scarsa;</w:t>
      </w:r>
    </w:p>
    <w:p w14:paraId="243EE3E7" w14:textId="5EF76EBC" w:rsidR="00153367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111584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5F2691">
        <w:rPr>
          <w:rFonts w:ascii="Times New Roman" w:hAnsi="Times New Roman" w:cs="Times New Roman"/>
          <w:sz w:val="20"/>
          <w:szCs w:val="20"/>
        </w:rPr>
        <w:t>assente.</w:t>
      </w:r>
    </w:p>
    <w:p w14:paraId="743BA6C9" w14:textId="77777777" w:rsidR="00A068F3" w:rsidRPr="008005C3" w:rsidRDefault="00A068F3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A7DFB97" w14:textId="7AE496DD" w:rsidR="00965CFC" w:rsidRDefault="00965CFC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005C3">
        <w:rPr>
          <w:rFonts w:ascii="Times New Roman" w:hAnsi="Times New Roman" w:cs="Times New Roman"/>
          <w:b/>
          <w:bCs/>
          <w:sz w:val="20"/>
          <w:szCs w:val="20"/>
        </w:rPr>
        <w:t>PROFITTO</w:t>
      </w:r>
    </w:p>
    <w:p w14:paraId="44AB06A1" w14:textId="77777777" w:rsidR="005F2691" w:rsidRPr="008005C3" w:rsidRDefault="005F2691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C500761" w14:textId="0EA86765" w:rsidR="00965CFC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636185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965CFC" w:rsidRPr="005F2691">
        <w:rPr>
          <w:rFonts w:ascii="Times New Roman" w:hAnsi="Times New Roman" w:cs="Times New Roman"/>
          <w:sz w:val="20"/>
          <w:szCs w:val="20"/>
        </w:rPr>
        <w:t>eccellente;</w:t>
      </w:r>
    </w:p>
    <w:p w14:paraId="55F5FA76" w14:textId="295D7C56" w:rsidR="00965CFC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890760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965CFC" w:rsidRPr="005F2691">
        <w:rPr>
          <w:rFonts w:ascii="Times New Roman" w:hAnsi="Times New Roman" w:cs="Times New Roman"/>
          <w:sz w:val="20"/>
          <w:szCs w:val="20"/>
        </w:rPr>
        <w:t>ottimo;</w:t>
      </w:r>
    </w:p>
    <w:p w14:paraId="0F2D7C56" w14:textId="7985DEBA" w:rsidR="00965CFC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725501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965CFC" w:rsidRPr="005F2691">
        <w:rPr>
          <w:rFonts w:ascii="Times New Roman" w:hAnsi="Times New Roman" w:cs="Times New Roman"/>
          <w:sz w:val="20"/>
          <w:szCs w:val="20"/>
        </w:rPr>
        <w:t>buono;</w:t>
      </w:r>
    </w:p>
    <w:p w14:paraId="707DECA6" w14:textId="7DA0DF64" w:rsidR="00965CFC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971597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965CFC" w:rsidRPr="005F2691">
        <w:rPr>
          <w:rFonts w:ascii="Times New Roman" w:hAnsi="Times New Roman" w:cs="Times New Roman"/>
          <w:sz w:val="20"/>
          <w:szCs w:val="20"/>
        </w:rPr>
        <w:t>discreto;</w:t>
      </w:r>
    </w:p>
    <w:p w14:paraId="6BD53F9D" w14:textId="37CDAD17" w:rsidR="00965CFC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613279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965CFC" w:rsidRPr="005F2691">
        <w:rPr>
          <w:rFonts w:ascii="Times New Roman" w:hAnsi="Times New Roman" w:cs="Times New Roman"/>
          <w:sz w:val="20"/>
          <w:szCs w:val="20"/>
        </w:rPr>
        <w:t>sufficiente;</w:t>
      </w:r>
    </w:p>
    <w:p w14:paraId="161E1533" w14:textId="468F7823" w:rsidR="00965CFC" w:rsidRPr="005F2691" w:rsidRDefault="00000000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434982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69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691">
        <w:rPr>
          <w:rFonts w:ascii="Times New Roman" w:hAnsi="Times New Roman" w:cs="Times New Roman"/>
          <w:sz w:val="20"/>
          <w:szCs w:val="20"/>
        </w:rPr>
        <w:t xml:space="preserve"> </w:t>
      </w:r>
      <w:r w:rsidR="00965CFC" w:rsidRPr="005F2691">
        <w:rPr>
          <w:rFonts w:ascii="Times New Roman" w:hAnsi="Times New Roman" w:cs="Times New Roman"/>
          <w:sz w:val="20"/>
          <w:szCs w:val="20"/>
        </w:rPr>
        <w:t>insufficiente;</w:t>
      </w:r>
    </w:p>
    <w:p w14:paraId="6954A7CA" w14:textId="77777777" w:rsidR="001F71DE" w:rsidRPr="008005C3" w:rsidRDefault="001F71DE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4809E92" w14:textId="0AD6FD5C" w:rsidR="00965CFC" w:rsidRPr="008005C3" w:rsidRDefault="002812CF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 xml:space="preserve">Indicare se sono stati usati canali aggiuntivi e piattaforme di comunicazione </w:t>
      </w:r>
      <w:proofErr w:type="gramStart"/>
      <w:r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( Google</w:t>
      </w:r>
      <w:proofErr w:type="gramEnd"/>
      <w:r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 xml:space="preserve"> Workspace for </w:t>
      </w:r>
      <w:proofErr w:type="spellStart"/>
      <w:r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Education</w:t>
      </w:r>
      <w:proofErr w:type="spellEnd"/>
      <w:r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 xml:space="preserve">, Argo </w:t>
      </w:r>
      <w:proofErr w:type="spellStart"/>
      <w:r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ScuolaNext</w:t>
      </w:r>
      <w:proofErr w:type="spellEnd"/>
      <w:r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, altro).</w:t>
      </w:r>
    </w:p>
    <w:p w14:paraId="1A7252CC" w14:textId="77777777" w:rsidR="00965CFC" w:rsidRPr="008005C3" w:rsidRDefault="00965CFC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C285E43" w14:textId="77777777" w:rsidR="001F71DE" w:rsidRDefault="001F71DE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259DB87" w14:textId="77777777" w:rsidR="002812CF" w:rsidRPr="008005C3" w:rsidRDefault="002812CF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0462E66" w14:textId="1304D863" w:rsidR="001F71DE" w:rsidRPr="002812CF" w:rsidRDefault="002812CF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812CF">
        <w:rPr>
          <w:rFonts w:ascii="Times New Roman" w:hAnsi="Times New Roman" w:cs="Times New Roman"/>
          <w:b/>
          <w:bCs/>
          <w:sz w:val="20"/>
          <w:szCs w:val="20"/>
        </w:rPr>
        <w:t>Descrizione dei risultati del progetto di recupero</w:t>
      </w:r>
    </w:p>
    <w:p w14:paraId="2B4CD1D0" w14:textId="77777777" w:rsidR="001F71DE" w:rsidRPr="008005C3" w:rsidRDefault="001F71DE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1629FA6" w14:textId="77777777" w:rsidR="00965CFC" w:rsidRPr="008005C3" w:rsidRDefault="00965CFC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ADF3875" w14:textId="77777777" w:rsidR="001F71DE" w:rsidRPr="008005C3" w:rsidRDefault="001F71DE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C0B22AD" w14:textId="77777777" w:rsidR="001F71DE" w:rsidRPr="008005C3" w:rsidRDefault="001F71DE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A5CAD48" w14:textId="1AB911BB" w:rsidR="00965CFC" w:rsidRPr="008005C3" w:rsidRDefault="002812CF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 xml:space="preserve">Eventuali osservazioni aggiuntive (contributo o collaborazione da parte di personale interno o esterno, supporto di esperti o di altre figure) </w:t>
      </w:r>
    </w:p>
    <w:p w14:paraId="69EBC246" w14:textId="77777777" w:rsidR="009A3049" w:rsidRPr="008005C3" w:rsidRDefault="009A3049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6557561C" w14:textId="77777777" w:rsidR="009A3049" w:rsidRPr="008005C3" w:rsidRDefault="009A3049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2EE05DB6" w14:textId="77777777" w:rsidR="009A3049" w:rsidRPr="008005C3" w:rsidRDefault="009A3049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4022F3DA" w14:textId="1F2FD9D3" w:rsidR="009A3049" w:rsidRPr="008005C3" w:rsidRDefault="002812CF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Ipotesi e suggerimenti futuri di intervento</w:t>
      </w:r>
    </w:p>
    <w:p w14:paraId="1BFD2126" w14:textId="77777777" w:rsidR="00965CFC" w:rsidRPr="008005C3" w:rsidRDefault="00965CFC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7E86A0A" w14:textId="77777777" w:rsidR="001F71DE" w:rsidRPr="008005C3" w:rsidRDefault="001F71DE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D353D15" w14:textId="77777777" w:rsidR="001F71DE" w:rsidRPr="008005C3" w:rsidRDefault="001F71DE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2BD7163" w14:textId="77777777" w:rsidR="001F71DE" w:rsidRPr="008005C3" w:rsidRDefault="001F71DE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4252826" w14:textId="77777777" w:rsidR="001F71DE" w:rsidRPr="008005C3" w:rsidRDefault="001F71DE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88EBC40" w14:textId="0447817D" w:rsidR="00965CFC" w:rsidRDefault="00965CFC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 w:rsidRPr="008005C3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LUOGO E DATA</w:t>
      </w:r>
    </w:p>
    <w:p w14:paraId="6BFA928C" w14:textId="77777777" w:rsidR="005D5D99" w:rsidRDefault="005D5D99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339ABADF" w14:textId="77777777" w:rsidR="005D5D99" w:rsidRDefault="005D5D99" w:rsidP="00FA5D75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5BFF7C1A" w14:textId="41A0E594" w:rsidR="005D5D99" w:rsidRPr="008005C3" w:rsidRDefault="005D5D99" w:rsidP="00FA5D75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FIRMA DEL DOCENTE O DEI DOCENTI COINVOLTI</w:t>
      </w:r>
    </w:p>
    <w:sectPr w:rsidR="005D5D99" w:rsidRPr="008005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ED7517"/>
    <w:multiLevelType w:val="hybridMultilevel"/>
    <w:tmpl w:val="A8B48E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72168"/>
    <w:multiLevelType w:val="hybridMultilevel"/>
    <w:tmpl w:val="9B4E83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857A2"/>
    <w:multiLevelType w:val="hybridMultilevel"/>
    <w:tmpl w:val="495A86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66D7C"/>
    <w:multiLevelType w:val="hybridMultilevel"/>
    <w:tmpl w:val="F33E56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A0238"/>
    <w:multiLevelType w:val="hybridMultilevel"/>
    <w:tmpl w:val="A5202F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059FE"/>
    <w:multiLevelType w:val="hybridMultilevel"/>
    <w:tmpl w:val="5094B2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D30BB9"/>
    <w:multiLevelType w:val="hybridMultilevel"/>
    <w:tmpl w:val="D2B4FA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8201D"/>
    <w:multiLevelType w:val="hybridMultilevel"/>
    <w:tmpl w:val="3F3409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14C1D"/>
    <w:multiLevelType w:val="hybridMultilevel"/>
    <w:tmpl w:val="4F40CB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030956">
    <w:abstractNumId w:val="3"/>
  </w:num>
  <w:num w:numId="2" w16cid:durableId="1142698686">
    <w:abstractNumId w:val="6"/>
  </w:num>
  <w:num w:numId="3" w16cid:durableId="604457597">
    <w:abstractNumId w:val="2"/>
  </w:num>
  <w:num w:numId="4" w16cid:durableId="1060055877">
    <w:abstractNumId w:val="0"/>
  </w:num>
  <w:num w:numId="5" w16cid:durableId="1291977483">
    <w:abstractNumId w:val="5"/>
  </w:num>
  <w:num w:numId="6" w16cid:durableId="1892034542">
    <w:abstractNumId w:val="8"/>
  </w:num>
  <w:num w:numId="7" w16cid:durableId="631449857">
    <w:abstractNumId w:val="1"/>
  </w:num>
  <w:num w:numId="8" w16cid:durableId="1118644949">
    <w:abstractNumId w:val="4"/>
  </w:num>
  <w:num w:numId="9" w16cid:durableId="1417791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CF0"/>
    <w:rsid w:val="00114141"/>
    <w:rsid w:val="00153367"/>
    <w:rsid w:val="001F71DE"/>
    <w:rsid w:val="002812CF"/>
    <w:rsid w:val="002C1A7D"/>
    <w:rsid w:val="002C3A1C"/>
    <w:rsid w:val="00367CF8"/>
    <w:rsid w:val="00392F9C"/>
    <w:rsid w:val="0042518F"/>
    <w:rsid w:val="004657F0"/>
    <w:rsid w:val="005553AD"/>
    <w:rsid w:val="005D2DE3"/>
    <w:rsid w:val="005D5D99"/>
    <w:rsid w:val="005F2691"/>
    <w:rsid w:val="00602173"/>
    <w:rsid w:val="006C1A4C"/>
    <w:rsid w:val="006C5E86"/>
    <w:rsid w:val="007757CA"/>
    <w:rsid w:val="007A787D"/>
    <w:rsid w:val="007B3CCD"/>
    <w:rsid w:val="008005C3"/>
    <w:rsid w:val="00820C01"/>
    <w:rsid w:val="00894CD2"/>
    <w:rsid w:val="008D4D5D"/>
    <w:rsid w:val="009368B4"/>
    <w:rsid w:val="009610B2"/>
    <w:rsid w:val="00965CFC"/>
    <w:rsid w:val="009A3049"/>
    <w:rsid w:val="00A068F3"/>
    <w:rsid w:val="00A5266D"/>
    <w:rsid w:val="00A638AD"/>
    <w:rsid w:val="00A63BE4"/>
    <w:rsid w:val="00A65282"/>
    <w:rsid w:val="00B35865"/>
    <w:rsid w:val="00B60ABF"/>
    <w:rsid w:val="00BC0C40"/>
    <w:rsid w:val="00C8017A"/>
    <w:rsid w:val="00CD5BA4"/>
    <w:rsid w:val="00D45892"/>
    <w:rsid w:val="00D732CF"/>
    <w:rsid w:val="00D95887"/>
    <w:rsid w:val="00E10A6F"/>
    <w:rsid w:val="00E57DB3"/>
    <w:rsid w:val="00E7479E"/>
    <w:rsid w:val="00EF562C"/>
    <w:rsid w:val="00F02A62"/>
    <w:rsid w:val="00F565FF"/>
    <w:rsid w:val="00F925E5"/>
    <w:rsid w:val="00FA5D75"/>
    <w:rsid w:val="00FC6CF0"/>
    <w:rsid w:val="00FD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6B6F"/>
  <w15:chartTrackingRefBased/>
  <w15:docId w15:val="{CA29EE4C-41B3-4CE8-B3CF-BB8C502E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5CFC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153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rsid w:val="007A787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ableParagraph">
    <w:name w:val="Table Paragraph"/>
    <w:basedOn w:val="Normale"/>
    <w:uiPriority w:val="1"/>
    <w:qFormat/>
    <w:rsid w:val="007A787D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CD5B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titutocomprensivopianella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Schiavone</dc:creator>
  <cp:keywords/>
  <dc:description/>
  <cp:lastModifiedBy>Miriam Schiavone</cp:lastModifiedBy>
  <cp:revision>26</cp:revision>
  <dcterms:created xsi:type="dcterms:W3CDTF">2024-05-28T20:25:00Z</dcterms:created>
  <dcterms:modified xsi:type="dcterms:W3CDTF">2024-09-14T17:06:00Z</dcterms:modified>
</cp:coreProperties>
</file>